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57" w:rsidRDefault="00DA19E8">
      <w:hyperlink r:id="rId5" w:history="1">
        <w:r w:rsidRPr="003968BC">
          <w:rPr>
            <w:rStyle w:val="Collegamentoipertestuale"/>
          </w:rPr>
          <w:t>https://www.european-journalists.eu/pdf/bylaws_en2015.pdf</w:t>
        </w:r>
      </w:hyperlink>
    </w:p>
    <w:p w:rsidR="00DA19E8" w:rsidRDefault="00DA19E8">
      <w:r w:rsidRPr="00DA19E8">
        <w:t>http://www.european-journalists.eu/pdf/bylaws_de2015.pdf</w:t>
      </w:r>
      <w:bookmarkStart w:id="0" w:name="_GoBack"/>
      <w:bookmarkEnd w:id="0"/>
    </w:p>
    <w:p w:rsidR="00DA19E8" w:rsidRDefault="00DA19E8"/>
    <w:sectPr w:rsidR="00DA19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E8"/>
    <w:rsid w:val="001F3057"/>
    <w:rsid w:val="00B61625"/>
    <w:rsid w:val="00DA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1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1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ropean-journalists.eu/pdf/bylaws_en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Magagnotti</dc:creator>
  <cp:lastModifiedBy>Paolo Magagnotti</cp:lastModifiedBy>
  <cp:revision>1</cp:revision>
  <dcterms:created xsi:type="dcterms:W3CDTF">2022-05-18T07:26:00Z</dcterms:created>
  <dcterms:modified xsi:type="dcterms:W3CDTF">2022-05-18T07:27:00Z</dcterms:modified>
</cp:coreProperties>
</file>